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8"/>
      </w:tblGrid>
      <w:tr w:rsidR="00462EA4" w:rsidRPr="00462EA4" w:rsidTr="00462EA4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EA4" w:rsidRPr="00462EA4" w:rsidRDefault="00462EA4" w:rsidP="00462EA4">
            <w:pPr>
              <w:spacing w:after="28"/>
              <w:ind w:left="6804"/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</w:pPr>
            <w:r w:rsidRPr="00462EA4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t>Приложение 4</w:t>
            </w:r>
          </w:p>
          <w:p w:rsidR="00462EA4" w:rsidRPr="00462EA4" w:rsidRDefault="00462EA4" w:rsidP="00462EA4">
            <w:pPr>
              <w:spacing w:after="0"/>
              <w:ind w:left="6804"/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</w:pPr>
            <w:r w:rsidRPr="00462EA4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t>к постановлению</w:t>
            </w:r>
            <w:r w:rsidRPr="00462EA4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br/>
              <w:t>Министерства труда</w:t>
            </w:r>
            <w:r w:rsidRPr="00462EA4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br/>
              <w:t>и социальной защиты</w:t>
            </w:r>
            <w:r w:rsidRPr="00462EA4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462EA4" w:rsidRPr="00462EA4" w:rsidRDefault="00462EA4" w:rsidP="00462EA4">
            <w:pPr>
              <w:spacing w:after="0"/>
              <w:ind w:left="6804"/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</w:pPr>
            <w:r w:rsidRPr="00462EA4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t>05.10.2010 № 140</w:t>
            </w:r>
          </w:p>
        </w:tc>
      </w:tr>
    </w:tbl>
    <w:p w:rsidR="00462EA4" w:rsidRPr="00462EA4" w:rsidRDefault="00462EA4" w:rsidP="00462EA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462EA4">
        <w:rPr>
          <w:rFonts w:eastAsia="Times New Roman" w:cs="Times New Roman"/>
          <w:color w:val="212529"/>
          <w:sz w:val="24"/>
          <w:szCs w:val="24"/>
          <w:lang w:eastAsia="ru-RU"/>
        </w:rPr>
        <w:t> </w:t>
      </w:r>
    </w:p>
    <w:p w:rsidR="00462EA4" w:rsidRPr="00462EA4" w:rsidRDefault="00462EA4" w:rsidP="00462EA4">
      <w:pPr>
        <w:shd w:val="clear" w:color="auto" w:fill="FFFFFF"/>
        <w:spacing w:after="0"/>
        <w:jc w:val="right"/>
        <w:rPr>
          <w:rFonts w:eastAsia="Times New Roman" w:cs="Times New Roman"/>
          <w:color w:val="212529"/>
          <w:sz w:val="26"/>
          <w:szCs w:val="26"/>
          <w:lang w:eastAsia="ru-RU"/>
        </w:rPr>
      </w:pPr>
      <w:r w:rsidRPr="00462EA4">
        <w:rPr>
          <w:rFonts w:eastAsia="Times New Roman" w:cs="Times New Roman"/>
          <w:color w:val="212529"/>
          <w:sz w:val="26"/>
          <w:szCs w:val="26"/>
          <w:lang w:eastAsia="ru-RU"/>
        </w:rPr>
        <w:t>Типовая форма</w:t>
      </w:r>
    </w:p>
    <w:p w:rsidR="00462EA4" w:rsidRPr="00462EA4" w:rsidRDefault="00462EA4" w:rsidP="00462EA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462EA4">
        <w:rPr>
          <w:rFonts w:eastAsia="Times New Roman" w:cs="Times New Roman"/>
          <w:color w:val="212529"/>
          <w:sz w:val="24"/>
          <w:szCs w:val="24"/>
          <w:lang w:eastAsia="ru-RU"/>
        </w:rPr>
        <w:t> </w:t>
      </w:r>
    </w:p>
    <w:p w:rsidR="00462EA4" w:rsidRPr="00462EA4" w:rsidRDefault="00462EA4" w:rsidP="00462EA4">
      <w:pPr>
        <w:shd w:val="clear" w:color="auto" w:fill="FFFFFF"/>
        <w:spacing w:after="0" w:line="240" w:lineRule="atLeast"/>
        <w:rPr>
          <w:rFonts w:eastAsia="Times New Roman" w:cs="Times New Roman"/>
          <w:color w:val="212529"/>
          <w:sz w:val="22"/>
          <w:lang w:eastAsia="ru-RU"/>
        </w:rPr>
      </w:pPr>
      <w:r w:rsidRPr="00462EA4">
        <w:rPr>
          <w:rFonts w:eastAsia="Times New Roman" w:cs="Times New Roman"/>
          <w:color w:val="212529"/>
          <w:sz w:val="22"/>
          <w:lang w:eastAsia="ru-RU"/>
        </w:rPr>
        <w:t>Реквизиты бланка</w:t>
      </w:r>
    </w:p>
    <w:p w:rsidR="00462EA4" w:rsidRPr="00462EA4" w:rsidRDefault="00462EA4" w:rsidP="00462EA4">
      <w:pPr>
        <w:shd w:val="clear" w:color="auto" w:fill="FFFFFF"/>
        <w:spacing w:after="0" w:line="240" w:lineRule="atLeast"/>
        <w:rPr>
          <w:rFonts w:eastAsia="Times New Roman" w:cs="Times New Roman"/>
          <w:color w:val="212529"/>
          <w:sz w:val="22"/>
          <w:lang w:eastAsia="ru-RU"/>
        </w:rPr>
      </w:pPr>
      <w:r w:rsidRPr="00462EA4">
        <w:rPr>
          <w:rFonts w:eastAsia="Times New Roman" w:cs="Times New Roman"/>
          <w:color w:val="212529"/>
          <w:sz w:val="22"/>
          <w:lang w:eastAsia="ru-RU"/>
        </w:rPr>
        <w:t>(угловой штамп)</w:t>
      </w:r>
    </w:p>
    <w:p w:rsidR="00462EA4" w:rsidRPr="00462EA4" w:rsidRDefault="00462EA4" w:rsidP="00462EA4">
      <w:pPr>
        <w:shd w:val="clear" w:color="auto" w:fill="FFFFFF"/>
        <w:spacing w:before="240" w:after="0"/>
        <w:jc w:val="center"/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</w:pPr>
      <w:r w:rsidRPr="00462EA4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СПРАВКА</w:t>
      </w:r>
      <w:r w:rsidRPr="00462EA4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br/>
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</w:p>
    <w:p w:rsidR="00462EA4" w:rsidRPr="00462EA4" w:rsidRDefault="00462EA4" w:rsidP="00462EA4">
      <w:pPr>
        <w:shd w:val="clear" w:color="auto" w:fill="FFFFFF"/>
        <w:spacing w:after="0"/>
        <w:jc w:val="center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462EA4">
        <w:rPr>
          <w:rFonts w:eastAsia="Times New Roman" w:cs="Times New Roman"/>
          <w:color w:val="212529"/>
          <w:sz w:val="24"/>
          <w:szCs w:val="24"/>
          <w:lang w:eastAsia="ru-RU"/>
        </w:rPr>
        <w:t>____________ № ____</w:t>
      </w:r>
    </w:p>
    <w:p w:rsidR="00462EA4" w:rsidRPr="00462EA4" w:rsidRDefault="00462EA4" w:rsidP="00462EA4">
      <w:pPr>
        <w:shd w:val="clear" w:color="auto" w:fill="FFFFFF"/>
        <w:spacing w:after="0" w:line="240" w:lineRule="atLeast"/>
        <w:ind w:firstLine="3958"/>
        <w:rPr>
          <w:rFonts w:eastAsia="Times New Roman" w:cs="Times New Roman"/>
          <w:color w:val="212529"/>
          <w:sz w:val="22"/>
          <w:lang w:eastAsia="ru-RU"/>
        </w:rPr>
      </w:pPr>
      <w:r w:rsidRPr="00462EA4">
        <w:rPr>
          <w:rFonts w:eastAsia="Times New Roman" w:cs="Times New Roman"/>
          <w:color w:val="212529"/>
          <w:sz w:val="22"/>
          <w:lang w:eastAsia="ru-RU"/>
        </w:rPr>
        <w:t>(дата)</w:t>
      </w:r>
    </w:p>
    <w:p w:rsidR="00462EA4" w:rsidRPr="00462EA4" w:rsidRDefault="00462EA4" w:rsidP="00462EA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462EA4">
        <w:rPr>
          <w:rFonts w:eastAsia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6847"/>
      </w:tblGrid>
      <w:tr w:rsidR="00462EA4" w:rsidRPr="00462EA4" w:rsidTr="00462EA4">
        <w:trPr>
          <w:trHeight w:val="24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EA4" w:rsidRPr="00462EA4" w:rsidRDefault="00462EA4" w:rsidP="00462EA4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462EA4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EA4" w:rsidRPr="00462EA4" w:rsidRDefault="00462EA4" w:rsidP="00462EA4">
            <w:pPr>
              <w:spacing w:after="0"/>
              <w:jc w:val="righ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462EA4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462EA4" w:rsidRPr="00462EA4" w:rsidTr="00462EA4">
        <w:trPr>
          <w:trHeight w:val="24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EA4" w:rsidRPr="00462EA4" w:rsidRDefault="00462EA4" w:rsidP="00462EA4">
            <w:pPr>
              <w:spacing w:after="0" w:line="240" w:lineRule="atLeast"/>
              <w:jc w:val="center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462EA4">
              <w:rPr>
                <w:rFonts w:eastAsia="Times New Roman" w:cs="Times New Roman"/>
                <w:color w:val="212529"/>
                <w:sz w:val="22"/>
                <w:lang w:eastAsia="ru-RU"/>
              </w:rPr>
              <w:t>(место выдачи справки)</w:t>
            </w: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EA4" w:rsidRPr="00462EA4" w:rsidRDefault="00462EA4" w:rsidP="00462EA4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462EA4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462EA4" w:rsidRPr="00462EA4" w:rsidRDefault="00462EA4" w:rsidP="00462EA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462EA4">
        <w:rPr>
          <w:rFonts w:eastAsia="Times New Roman" w:cs="Times New Roman"/>
          <w:color w:val="212529"/>
          <w:sz w:val="24"/>
          <w:szCs w:val="24"/>
          <w:lang w:eastAsia="ru-RU"/>
        </w:rPr>
        <w:t> </w:t>
      </w:r>
    </w:p>
    <w:p w:rsidR="00462EA4" w:rsidRPr="00462EA4" w:rsidRDefault="00462EA4" w:rsidP="00462EA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462EA4">
        <w:rPr>
          <w:rFonts w:eastAsia="Times New Roman" w:cs="Times New Roman"/>
          <w:color w:val="212529"/>
          <w:sz w:val="24"/>
          <w:szCs w:val="24"/>
          <w:lang w:eastAsia="ru-RU"/>
        </w:rPr>
        <w:t>Ребенок _____________________________________________</w:t>
      </w:r>
      <w:bookmarkStart w:id="0" w:name="_GoBack"/>
      <w:bookmarkEnd w:id="0"/>
      <w:r w:rsidRPr="00462EA4">
        <w:rPr>
          <w:rFonts w:eastAsia="Times New Roman" w:cs="Times New Roman"/>
          <w:color w:val="212529"/>
          <w:sz w:val="24"/>
          <w:szCs w:val="24"/>
          <w:lang w:eastAsia="ru-RU"/>
        </w:rPr>
        <w:t>____________________</w:t>
      </w:r>
    </w:p>
    <w:p w:rsidR="00462EA4" w:rsidRPr="00462EA4" w:rsidRDefault="00462EA4" w:rsidP="00462EA4">
      <w:pPr>
        <w:shd w:val="clear" w:color="auto" w:fill="FFFFFF"/>
        <w:spacing w:after="0" w:line="240" w:lineRule="atLeast"/>
        <w:ind w:firstLine="2880"/>
        <w:rPr>
          <w:rFonts w:eastAsia="Times New Roman" w:cs="Times New Roman"/>
          <w:color w:val="212529"/>
          <w:sz w:val="22"/>
          <w:lang w:eastAsia="ru-RU"/>
        </w:rPr>
      </w:pPr>
      <w:r w:rsidRPr="00462EA4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(если таковое имеется) ребенка)</w:t>
      </w:r>
    </w:p>
    <w:p w:rsidR="00462EA4" w:rsidRPr="00462EA4" w:rsidRDefault="00462EA4" w:rsidP="00462EA4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462EA4">
        <w:rPr>
          <w:rFonts w:eastAsia="Times New Roman" w:cs="Times New Roman"/>
          <w:color w:val="212529"/>
          <w:sz w:val="24"/>
          <w:szCs w:val="24"/>
          <w:lang w:eastAsia="ru-RU"/>
        </w:rPr>
        <w:t>работающей(</w:t>
      </w:r>
      <w:proofErr w:type="spellStart"/>
      <w:r w:rsidRPr="00462EA4">
        <w:rPr>
          <w:rFonts w:eastAsia="Times New Roman" w:cs="Times New Roman"/>
          <w:color w:val="212529"/>
          <w:sz w:val="24"/>
          <w:szCs w:val="24"/>
          <w:lang w:eastAsia="ru-RU"/>
        </w:rPr>
        <w:t>го</w:t>
      </w:r>
      <w:proofErr w:type="spellEnd"/>
      <w:r w:rsidRPr="00462EA4">
        <w:rPr>
          <w:rFonts w:eastAsia="Times New Roman" w:cs="Times New Roman"/>
          <w:color w:val="212529"/>
          <w:sz w:val="24"/>
          <w:szCs w:val="24"/>
          <w:lang w:eastAsia="ru-RU"/>
        </w:rPr>
        <w:t>) ______________________________________________________________</w:t>
      </w:r>
    </w:p>
    <w:p w:rsidR="00462EA4" w:rsidRPr="00462EA4" w:rsidRDefault="00462EA4" w:rsidP="00462EA4">
      <w:pPr>
        <w:shd w:val="clear" w:color="auto" w:fill="FFFFFF"/>
        <w:spacing w:after="0" w:line="240" w:lineRule="atLeast"/>
        <w:ind w:firstLine="2342"/>
        <w:rPr>
          <w:rFonts w:eastAsia="Times New Roman" w:cs="Times New Roman"/>
          <w:color w:val="212529"/>
          <w:sz w:val="22"/>
          <w:lang w:eastAsia="ru-RU"/>
        </w:rPr>
      </w:pPr>
      <w:r w:rsidRPr="00462EA4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(если таковое имеется) матери (отца)</w:t>
      </w:r>
    </w:p>
    <w:p w:rsidR="00462EA4" w:rsidRPr="00462EA4" w:rsidRDefault="00462EA4" w:rsidP="00462EA4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462EA4">
        <w:rPr>
          <w:rFonts w:eastAsia="Times New Roman" w:cs="Times New Roman"/>
          <w:color w:val="212529"/>
          <w:sz w:val="24"/>
          <w:szCs w:val="24"/>
          <w:lang w:eastAsia="ru-RU"/>
        </w:rPr>
        <w:t>в ____________________________________________________________________________</w:t>
      </w:r>
    </w:p>
    <w:p w:rsidR="00462EA4" w:rsidRPr="00462EA4" w:rsidRDefault="00462EA4" w:rsidP="00462EA4">
      <w:pPr>
        <w:shd w:val="clear" w:color="auto" w:fill="FFFFFF"/>
        <w:spacing w:after="0" w:line="240" w:lineRule="atLeast"/>
        <w:ind w:firstLine="3238"/>
        <w:rPr>
          <w:rFonts w:eastAsia="Times New Roman" w:cs="Times New Roman"/>
          <w:color w:val="212529"/>
          <w:sz w:val="22"/>
          <w:lang w:eastAsia="ru-RU"/>
        </w:rPr>
      </w:pPr>
      <w:r w:rsidRPr="00462EA4">
        <w:rPr>
          <w:rFonts w:eastAsia="Times New Roman" w:cs="Times New Roman"/>
          <w:color w:val="212529"/>
          <w:sz w:val="22"/>
          <w:lang w:eastAsia="ru-RU"/>
        </w:rPr>
        <w:t>(полное наименование организации)</w:t>
      </w:r>
    </w:p>
    <w:p w:rsidR="00462EA4" w:rsidRPr="00462EA4" w:rsidRDefault="00462EA4" w:rsidP="00462EA4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462EA4">
        <w:rPr>
          <w:rFonts w:eastAsia="Times New Roman" w:cs="Times New Roman"/>
          <w:color w:val="212529"/>
          <w:sz w:val="24"/>
          <w:szCs w:val="24"/>
          <w:lang w:eastAsia="ru-RU"/>
        </w:rPr>
        <w:t>в текущем году путевкой за счет средств государственного социального страхования в лагерь с круглосуточным пребыванием не обеспечивался.</w:t>
      </w:r>
    </w:p>
    <w:p w:rsidR="00462EA4" w:rsidRPr="00462EA4" w:rsidRDefault="00462EA4" w:rsidP="00462EA4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462EA4">
        <w:rPr>
          <w:rFonts w:eastAsia="Times New Roman" w:cs="Times New Roman"/>
          <w:color w:val="212529"/>
          <w:sz w:val="24"/>
          <w:szCs w:val="24"/>
          <w:lang w:eastAsia="ru-RU"/>
        </w:rPr>
        <w:t>Дополнительные сведения ______________________________________________________</w:t>
      </w:r>
    </w:p>
    <w:p w:rsidR="00462EA4" w:rsidRPr="00462EA4" w:rsidRDefault="00462EA4" w:rsidP="00462EA4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462EA4">
        <w:rPr>
          <w:rFonts w:eastAsia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462EA4" w:rsidRPr="00462EA4" w:rsidRDefault="00462EA4" w:rsidP="00462EA4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462EA4">
        <w:rPr>
          <w:rFonts w:eastAsia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462EA4" w:rsidRPr="00462EA4" w:rsidRDefault="00462EA4" w:rsidP="00462EA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462EA4">
        <w:rPr>
          <w:rFonts w:eastAsia="Times New Roman" w:cs="Times New Roman"/>
          <w:color w:val="212529"/>
          <w:sz w:val="24"/>
          <w:szCs w:val="24"/>
          <w:lang w:eastAsia="ru-RU"/>
        </w:rPr>
        <w:t>Справка выдана по состоянию на «__» ___________ ____ г.</w:t>
      </w:r>
    </w:p>
    <w:p w:rsidR="00462EA4" w:rsidRPr="00462EA4" w:rsidRDefault="00462EA4" w:rsidP="00462EA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462EA4">
        <w:rPr>
          <w:rFonts w:eastAsia="Times New Roman" w:cs="Times New Roman"/>
          <w:color w:val="212529"/>
          <w:sz w:val="24"/>
          <w:szCs w:val="24"/>
          <w:lang w:eastAsia="ru-RU"/>
        </w:rPr>
        <w:t>Срок действия справки – бессрочно.</w:t>
      </w:r>
    </w:p>
    <w:p w:rsidR="00462EA4" w:rsidRPr="00462EA4" w:rsidRDefault="00462EA4" w:rsidP="00462EA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462EA4">
        <w:rPr>
          <w:rFonts w:eastAsia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751"/>
        <w:gridCol w:w="1911"/>
        <w:gridCol w:w="694"/>
        <w:gridCol w:w="2922"/>
      </w:tblGrid>
      <w:tr w:rsidR="00462EA4" w:rsidRPr="00462EA4" w:rsidTr="00462EA4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EA4" w:rsidRPr="00462EA4" w:rsidRDefault="00462EA4" w:rsidP="00462EA4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462EA4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EA4" w:rsidRPr="00462EA4" w:rsidRDefault="00462EA4" w:rsidP="00462EA4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462EA4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EA4" w:rsidRPr="00462EA4" w:rsidRDefault="00462EA4" w:rsidP="00462EA4">
            <w:pPr>
              <w:spacing w:after="0"/>
              <w:jc w:val="center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462EA4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EA4" w:rsidRPr="00462EA4" w:rsidRDefault="00462EA4" w:rsidP="00462EA4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462EA4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EA4" w:rsidRPr="00462EA4" w:rsidRDefault="00462EA4" w:rsidP="00462EA4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462EA4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462EA4" w:rsidRPr="00462EA4" w:rsidTr="00462EA4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EA4" w:rsidRPr="00462EA4" w:rsidRDefault="00462EA4" w:rsidP="00462EA4">
            <w:pPr>
              <w:spacing w:after="0" w:line="240" w:lineRule="atLeast"/>
              <w:jc w:val="center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462EA4">
              <w:rPr>
                <w:rFonts w:eastAsia="Times New Roman" w:cs="Times New Roman"/>
                <w:color w:val="212529"/>
                <w:sz w:val="22"/>
                <w:lang w:eastAsia="ru-RU"/>
              </w:rPr>
              <w:t>(руководитель)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EA4" w:rsidRPr="00462EA4" w:rsidRDefault="00462EA4" w:rsidP="00462EA4">
            <w:pPr>
              <w:spacing w:after="0" w:line="240" w:lineRule="atLeast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462EA4">
              <w:rPr>
                <w:rFonts w:eastAsia="Times New Roman" w:cs="Times New Roman"/>
                <w:color w:val="212529"/>
                <w:sz w:val="22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EA4" w:rsidRPr="00462EA4" w:rsidRDefault="00462EA4" w:rsidP="00462EA4">
            <w:pPr>
              <w:spacing w:after="0" w:line="240" w:lineRule="atLeast"/>
              <w:jc w:val="center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462EA4">
              <w:rPr>
                <w:rFonts w:eastAsia="Times New Roman" w:cs="Times New Roman"/>
                <w:color w:val="212529"/>
                <w:sz w:val="22"/>
                <w:lang w:eastAsia="ru-RU"/>
              </w:rPr>
              <w:t>(подпись)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EA4" w:rsidRPr="00462EA4" w:rsidRDefault="00462EA4" w:rsidP="00462EA4">
            <w:pPr>
              <w:spacing w:after="0" w:line="240" w:lineRule="atLeast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462EA4">
              <w:rPr>
                <w:rFonts w:eastAsia="Times New Roman" w:cs="Times New Roman"/>
                <w:color w:val="212529"/>
                <w:sz w:val="22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EA4" w:rsidRPr="00462EA4" w:rsidRDefault="00462EA4" w:rsidP="00462EA4">
            <w:pPr>
              <w:spacing w:after="0" w:line="240" w:lineRule="atLeast"/>
              <w:jc w:val="center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462EA4">
              <w:rPr>
                <w:rFonts w:eastAsia="Times New Roman" w:cs="Times New Roman"/>
                <w:color w:val="212529"/>
                <w:sz w:val="22"/>
                <w:lang w:eastAsia="ru-RU"/>
              </w:rPr>
              <w:t>(инициалы, фамилия)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462EA4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A4"/>
    <w:rsid w:val="00462EA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A3531-2280-4828-99AD-C3DC73C6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462E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462E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62E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462E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62E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462E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62E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2023-06-27T08:04:00Z</dcterms:created>
  <dcterms:modified xsi:type="dcterms:W3CDTF">2023-06-27T08:05:00Z</dcterms:modified>
</cp:coreProperties>
</file>